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宝鸡市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陈仓区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人民政府行政复议咨询委员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专家委员报名表</w:t>
      </w:r>
    </w:p>
    <w:tbl>
      <w:tblPr>
        <w:tblStyle w:val="5"/>
        <w:tblW w:w="9161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323"/>
        <w:gridCol w:w="872"/>
        <w:gridCol w:w="96"/>
        <w:gridCol w:w="1200"/>
        <w:gridCol w:w="1535"/>
        <w:gridCol w:w="1020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5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6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4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26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微信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6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工作履历</w:t>
            </w:r>
          </w:p>
        </w:tc>
        <w:tc>
          <w:tcPr>
            <w:tcW w:w="764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擅长领域</w:t>
            </w:r>
          </w:p>
        </w:tc>
        <w:tc>
          <w:tcPr>
            <w:tcW w:w="764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工作设想</w:t>
            </w:r>
          </w:p>
        </w:tc>
        <w:tc>
          <w:tcPr>
            <w:tcW w:w="764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7647" w:type="dxa"/>
            <w:gridSpan w:val="7"/>
            <w:noWrap w:val="0"/>
            <w:vAlign w:val="top"/>
          </w:tcPr>
          <w:p>
            <w:pPr>
              <w:ind w:firstLine="420" w:firstLineChars="200"/>
              <w:jc w:val="left"/>
              <w:rPr>
                <w:rFonts w:ascii="楷体_GB2312" w:hAnsi="华文中宋" w:eastAsia="楷体_GB2312" w:cs="华文中宋"/>
                <w:sz w:val="21"/>
                <w:szCs w:val="21"/>
              </w:rPr>
            </w:pPr>
            <w:r>
              <w:rPr>
                <w:rFonts w:hint="eastAsia" w:ascii="楷体_GB2312" w:hAnsi="华文中宋" w:eastAsia="楷体_GB2312" w:cs="华文中宋"/>
                <w:sz w:val="21"/>
                <w:szCs w:val="21"/>
              </w:rPr>
              <w:t>1.本人已阅悉《</w:t>
            </w:r>
            <w:r>
              <w:rPr>
                <w:rFonts w:hint="eastAsia" w:ascii="楷体_GB2312" w:hAnsi="华文中宋" w:eastAsia="楷体_GB2312" w:cs="华文中宋"/>
                <w:sz w:val="21"/>
                <w:szCs w:val="21"/>
                <w:lang w:eastAsia="zh-CN"/>
              </w:rPr>
              <w:t>通告</w:t>
            </w:r>
            <w:r>
              <w:rPr>
                <w:rFonts w:hint="eastAsia" w:ascii="楷体_GB2312" w:hAnsi="华文中宋" w:eastAsia="楷体_GB2312" w:cs="华文中宋"/>
                <w:sz w:val="21"/>
                <w:szCs w:val="21"/>
              </w:rPr>
              <w:t>》全文，出于对</w:t>
            </w:r>
            <w:r>
              <w:rPr>
                <w:rFonts w:hint="eastAsia" w:ascii="楷体_GB2312" w:hAnsi="华文中宋" w:eastAsia="楷体_GB2312" w:cs="华文中宋"/>
                <w:sz w:val="21"/>
                <w:szCs w:val="21"/>
                <w:lang w:eastAsia="zh-CN"/>
              </w:rPr>
              <w:t>行政复议</w:t>
            </w:r>
            <w:r>
              <w:rPr>
                <w:rFonts w:hint="eastAsia" w:ascii="楷体_GB2312" w:hAnsi="华文中宋" w:eastAsia="楷体_GB2312" w:cs="华文中宋"/>
                <w:sz w:val="21"/>
                <w:szCs w:val="21"/>
              </w:rPr>
              <w:t>工作的热心支持，本人自愿报名并会积极</w:t>
            </w:r>
            <w:r>
              <w:rPr>
                <w:rFonts w:hint="eastAsia" w:ascii="楷体_GB2312" w:hAnsi="华文中宋" w:eastAsia="楷体_GB2312" w:cs="华文中宋"/>
                <w:sz w:val="21"/>
                <w:szCs w:val="21"/>
                <w:lang w:eastAsia="zh-CN"/>
              </w:rPr>
              <w:t>参与行政复议应诉相关的各项工作</w:t>
            </w:r>
            <w:r>
              <w:rPr>
                <w:rFonts w:hint="eastAsia" w:ascii="楷体_GB2312" w:hAnsi="华文中宋" w:eastAsia="楷体_GB2312" w:cs="华文中宋"/>
                <w:sz w:val="21"/>
                <w:szCs w:val="21"/>
              </w:rPr>
              <w:t>。</w:t>
            </w:r>
          </w:p>
          <w:p>
            <w:pPr>
              <w:ind w:firstLine="420" w:firstLineChars="200"/>
              <w:jc w:val="left"/>
              <w:rPr>
                <w:rFonts w:ascii="楷体_GB2312" w:hAnsi="华文中宋" w:eastAsia="楷体_GB2312"/>
                <w:sz w:val="21"/>
                <w:szCs w:val="21"/>
              </w:rPr>
            </w:pPr>
            <w:r>
              <w:rPr>
                <w:rFonts w:hint="eastAsia" w:ascii="楷体_GB2312" w:hAnsi="华文中宋" w:eastAsia="楷体_GB2312" w:cs="华文中宋"/>
                <w:sz w:val="21"/>
                <w:szCs w:val="21"/>
              </w:rPr>
              <w:t>2.本人符合</w:t>
            </w:r>
            <w:r>
              <w:rPr>
                <w:rFonts w:hint="eastAsia" w:ascii="楷体_GB2312" w:hAnsi="华文中宋" w:eastAsia="楷体_GB2312" w:cs="华文中宋"/>
                <w:sz w:val="21"/>
                <w:szCs w:val="21"/>
                <w:lang w:eastAsia="zh-CN"/>
              </w:rPr>
              <w:t>行政复议咨询委员会专家委员</w:t>
            </w:r>
            <w:r>
              <w:rPr>
                <w:rFonts w:hint="eastAsia" w:ascii="楷体_GB2312" w:hAnsi="华文中宋" w:eastAsia="楷体_GB2312" w:cs="华文中宋"/>
                <w:sz w:val="21"/>
                <w:szCs w:val="21"/>
              </w:rPr>
              <w:t>的条件，遵纪守法，</w:t>
            </w:r>
            <w:r>
              <w:rPr>
                <w:rFonts w:hint="eastAsia" w:ascii="楷体_GB2312" w:hAnsi="华文中宋" w:eastAsia="楷体_GB2312" w:cs="华文中宋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楷体_GB2312" w:hAnsi="华文中宋" w:eastAsia="楷体_GB2312" w:cs="华文中宋"/>
                <w:sz w:val="21"/>
                <w:szCs w:val="21"/>
              </w:rPr>
              <w:t>刑事犯罪</w:t>
            </w:r>
            <w:r>
              <w:rPr>
                <w:rFonts w:hint="eastAsia" w:ascii="楷体_GB2312" w:hAnsi="华文中宋" w:eastAsia="楷体_GB2312" w:cs="华文中宋"/>
                <w:sz w:val="21"/>
                <w:szCs w:val="21"/>
                <w:lang w:eastAsia="zh-CN"/>
              </w:rPr>
              <w:t>、行政处分和行政处罚记录</w:t>
            </w:r>
            <w:r>
              <w:rPr>
                <w:rFonts w:hint="eastAsia" w:ascii="楷体_GB2312" w:hAnsi="华文中宋" w:eastAsia="楷体_GB2312" w:cs="华文中宋"/>
                <w:sz w:val="21"/>
                <w:szCs w:val="21"/>
              </w:rPr>
              <w:t>。</w:t>
            </w:r>
          </w:p>
          <w:p>
            <w:pPr>
              <w:ind w:right="640" w:firstLine="3990" w:firstLineChars="1900"/>
              <w:rPr>
                <w:rFonts w:ascii="楷体_GB2312" w:hAnsi="华文中宋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华文中宋" w:eastAsia="楷体_GB2312" w:cs="楷体_GB2312"/>
                <w:sz w:val="21"/>
                <w:szCs w:val="21"/>
              </w:rPr>
              <w:t>签名：</w:t>
            </w:r>
          </w:p>
          <w:p>
            <w:pPr>
              <w:ind w:right="1400"/>
              <w:jc w:val="right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楷体_GB2312" w:hAnsi="华文中宋" w:eastAsia="楷体_GB2312" w:cs="楷体_GB2312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楷体_GB2312" w:hAnsi="华文中宋" w:eastAsia="楷体_GB2312" w:cs="楷体_GB2312"/>
                <w:sz w:val="32"/>
                <w:szCs w:val="32"/>
              </w:rPr>
              <w:t>年</w:t>
            </w:r>
            <w:r>
              <w:rPr>
                <w:rFonts w:ascii="楷体_GB2312" w:hAnsi="华文中宋" w:eastAsia="楷体_GB2312" w:cs="楷体_GB2312"/>
                <w:sz w:val="32"/>
                <w:szCs w:val="32"/>
              </w:rPr>
              <w:t xml:space="preserve">  </w:t>
            </w:r>
            <w:r>
              <w:rPr>
                <w:rFonts w:hint="eastAsia" w:ascii="楷体_GB2312" w:hAnsi="华文中宋" w:eastAsia="楷体_GB2312" w:cs="楷体_GB2312"/>
                <w:sz w:val="32"/>
                <w:szCs w:val="32"/>
              </w:rPr>
              <w:t>月</w:t>
            </w:r>
            <w:r>
              <w:rPr>
                <w:rFonts w:ascii="楷体_GB2312" w:hAnsi="华文中宋" w:eastAsia="楷体_GB2312" w:cs="楷体_GB2312"/>
                <w:sz w:val="32"/>
                <w:szCs w:val="32"/>
              </w:rPr>
              <w:t xml:space="preserve"> </w:t>
            </w:r>
            <w:r>
              <w:rPr>
                <w:rFonts w:hint="eastAsia" w:ascii="楷体_GB2312" w:hAnsi="华文中宋" w:eastAsia="楷体_GB2312" w:cs="楷体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华文中宋" w:eastAsia="楷体_GB2312" w:cs="楷体_GB2312"/>
                <w:sz w:val="32"/>
                <w:szCs w:val="32"/>
              </w:rPr>
              <w:t>日</w:t>
            </w:r>
            <w:r>
              <w:rPr>
                <w:rFonts w:ascii="楷体_GB2312" w:hAnsi="华文中宋" w:eastAsia="楷体_GB2312" w:cs="楷体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764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840" w:firstLineChars="1200"/>
              <w:jc w:val="both"/>
              <w:textAlignment w:val="auto"/>
              <w:rPr>
                <w:rFonts w:hint="default" w:ascii="CESI仿宋-GB2312" w:hAnsi="CESI仿宋-GB2312" w:eastAsia="楷体_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华文中宋" w:eastAsia="楷体_GB2312" w:cs="楷体_GB2312"/>
                <w:sz w:val="32"/>
                <w:szCs w:val="32"/>
              </w:rPr>
              <w:t>年</w:t>
            </w:r>
            <w:r>
              <w:rPr>
                <w:rFonts w:ascii="楷体_GB2312" w:hAnsi="华文中宋" w:eastAsia="楷体_GB2312" w:cs="楷体_GB2312"/>
                <w:sz w:val="32"/>
                <w:szCs w:val="32"/>
              </w:rPr>
              <w:t xml:space="preserve">  </w:t>
            </w:r>
            <w:r>
              <w:rPr>
                <w:rFonts w:hint="eastAsia" w:ascii="楷体_GB2312" w:hAnsi="华文中宋" w:eastAsia="楷体_GB2312" w:cs="楷体_GB2312"/>
                <w:sz w:val="32"/>
                <w:szCs w:val="32"/>
              </w:rPr>
              <w:t>月</w:t>
            </w:r>
            <w:r>
              <w:rPr>
                <w:rFonts w:ascii="楷体_GB2312" w:hAnsi="华文中宋" w:eastAsia="楷体_GB2312" w:cs="楷体_GB2312"/>
                <w:sz w:val="32"/>
                <w:szCs w:val="32"/>
              </w:rPr>
              <w:t xml:space="preserve"> </w:t>
            </w:r>
            <w:r>
              <w:rPr>
                <w:rFonts w:hint="eastAsia" w:ascii="楷体_GB2312" w:hAnsi="华文中宋" w:eastAsia="楷体_GB2312" w:cs="楷体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华文中宋" w:eastAsia="楷体_GB2312" w:cs="楷体_GB2312"/>
                <w:sz w:val="32"/>
                <w:szCs w:val="32"/>
              </w:rPr>
              <w:t>日</w:t>
            </w:r>
            <w:r>
              <w:rPr>
                <w:rFonts w:ascii="楷体_GB2312" w:hAnsi="华文中宋" w:eastAsia="楷体_GB2312" w:cs="楷体_GB2312"/>
                <w:sz w:val="32"/>
                <w:szCs w:val="32"/>
              </w:rPr>
              <w:t xml:space="preserve"> </w:t>
            </w:r>
            <w:r>
              <w:rPr>
                <w:rFonts w:hint="eastAsia" w:ascii="楷体_GB2312" w:hAnsi="华文中宋" w:eastAsia="楷体_GB2312" w:cs="楷体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华文中宋" w:eastAsia="楷体_GB2312" w:cs="楷体_GB2312"/>
                <w:sz w:val="21"/>
                <w:szCs w:val="21"/>
                <w:lang w:val="en-US" w:eastAsia="zh-CN"/>
              </w:rPr>
              <w:t xml:space="preserve">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pacing w:val="0"/>
          <w:sz w:val="32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043" w:right="1293" w:bottom="127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YzczZjM1NzJkZTZlMDVjYjA1NmQxMWNhYzc2ZTkifQ=="/>
  </w:docVars>
  <w:rsids>
    <w:rsidRoot w:val="00000000"/>
    <w:rsid w:val="0081308F"/>
    <w:rsid w:val="058D4CEB"/>
    <w:rsid w:val="07F47991"/>
    <w:rsid w:val="0E023C9B"/>
    <w:rsid w:val="11744B2C"/>
    <w:rsid w:val="136A38AC"/>
    <w:rsid w:val="18295FDD"/>
    <w:rsid w:val="189C0A83"/>
    <w:rsid w:val="19D95E47"/>
    <w:rsid w:val="19E47977"/>
    <w:rsid w:val="1D246750"/>
    <w:rsid w:val="1DBA0CD4"/>
    <w:rsid w:val="24446584"/>
    <w:rsid w:val="247254AC"/>
    <w:rsid w:val="2579692F"/>
    <w:rsid w:val="25C56BAB"/>
    <w:rsid w:val="27951597"/>
    <w:rsid w:val="27F97611"/>
    <w:rsid w:val="28126CD6"/>
    <w:rsid w:val="2AD31A5E"/>
    <w:rsid w:val="2BFA0FFC"/>
    <w:rsid w:val="2E2271E0"/>
    <w:rsid w:val="2E8026E6"/>
    <w:rsid w:val="325F1775"/>
    <w:rsid w:val="32FF3E03"/>
    <w:rsid w:val="3CE67ED6"/>
    <w:rsid w:val="3FB02955"/>
    <w:rsid w:val="3FBA641E"/>
    <w:rsid w:val="40F07D91"/>
    <w:rsid w:val="42187010"/>
    <w:rsid w:val="4B543F03"/>
    <w:rsid w:val="4FF021D2"/>
    <w:rsid w:val="535C22DB"/>
    <w:rsid w:val="5464190F"/>
    <w:rsid w:val="55865674"/>
    <w:rsid w:val="598400CE"/>
    <w:rsid w:val="59CD377F"/>
    <w:rsid w:val="5B91282C"/>
    <w:rsid w:val="5BF77B30"/>
    <w:rsid w:val="5D5D76AE"/>
    <w:rsid w:val="5E3A4FDF"/>
    <w:rsid w:val="5E8C4C2D"/>
    <w:rsid w:val="60FA01CA"/>
    <w:rsid w:val="613325E3"/>
    <w:rsid w:val="64657690"/>
    <w:rsid w:val="64AC017C"/>
    <w:rsid w:val="650814C6"/>
    <w:rsid w:val="65463E44"/>
    <w:rsid w:val="65495518"/>
    <w:rsid w:val="65604DF7"/>
    <w:rsid w:val="6AF1747D"/>
    <w:rsid w:val="6B2A7D54"/>
    <w:rsid w:val="6C823DC8"/>
    <w:rsid w:val="6D690527"/>
    <w:rsid w:val="701051AB"/>
    <w:rsid w:val="71E95549"/>
    <w:rsid w:val="72B91EBD"/>
    <w:rsid w:val="761A3E0B"/>
    <w:rsid w:val="77F540E3"/>
    <w:rsid w:val="7A4702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s11"/>
    <w:basedOn w:val="6"/>
    <w:qFormat/>
    <w:uiPriority w:val="0"/>
    <w:rPr>
      <w:color w:val="2B2B2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1169</Words>
  <Characters>1225</Characters>
  <Lines>2</Lines>
  <Paragraphs>1</Paragraphs>
  <TotalTime>3</TotalTime>
  <ScaleCrop>false</ScaleCrop>
  <LinksUpToDate>false</LinksUpToDate>
  <CharactersWithSpaces>1281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2022-07-17T08:31:00Z</dcterms:created>
  <dc:creator>CDY-AN20</dc:creator>
  <cp:lastModifiedBy>刘小米 </cp:lastModifiedBy>
  <cp:lastPrinted>2023-05-10T01:14:00Z</cp:lastPrinted>
  <dcterms:modified xsi:type="dcterms:W3CDTF">2023-05-11T03:11:16Z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61F016F694BA496D83A937311E84BC2A_13</vt:lpwstr>
  </property>
  <property fmtid="{D5CDD505-2E9C-101B-9397-08002B2CF9AE}" pid="3" name="KSOProductBuildVer">
    <vt:lpwstr>2052-11.1.0.14305</vt:lpwstr>
  </property>
</Properties>
</file>