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48B099">
      <w:pPr>
        <w:pStyle w:val="2"/>
        <w:keepNext w:val="0"/>
        <w:keepLines w:val="0"/>
        <w:pageBreakBefore w:val="0"/>
        <w:widowControl/>
        <w:shd w:val="clear" w:color="000000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13" w:afterLines="100" w:afterAutospacing="0" w:line="240" w:lineRule="auto"/>
        <w:ind w:left="0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333333"/>
          <w:spacing w:val="8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333333"/>
          <w:spacing w:val="8"/>
          <w:sz w:val="36"/>
          <w:szCs w:val="36"/>
          <w:lang w:val="en-US" w:eastAsia="zh-CN"/>
        </w:rPr>
        <w:t>附件</w:t>
      </w:r>
    </w:p>
    <w:p w14:paraId="4F69EE0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pacing w:val="8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  <w:t>2025年陈仓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  <w:t>区事业单位公开招聘卫生类硕士及以上研究生人才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pacing w:val="8"/>
          <w:sz w:val="36"/>
          <w:szCs w:val="36"/>
        </w:rPr>
        <w:t>承诺书</w:t>
      </w:r>
    </w:p>
    <w:p w14:paraId="1C0955D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CAE4A7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姓名）</w:t>
      </w:r>
      <w:r>
        <w:rPr>
          <w:rFonts w:hint="eastAsia" w:ascii="仿宋_GB2312" w:hAnsi="仿宋_GB2312" w:eastAsia="仿宋_GB2312" w:cs="仿宋_GB2312"/>
          <w:sz w:val="32"/>
          <w:szCs w:val="32"/>
        </w:rPr>
        <w:t>，身份证号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按照202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年陈仓区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事业单位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公开招聘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卫生类</w:t>
      </w:r>
      <w:r>
        <w:rPr>
          <w:rFonts w:hint="eastAsia" w:ascii="仿宋_GB2312" w:hAnsi="仿宋_GB2312" w:eastAsia="仿宋_GB2312" w:cs="仿宋_GB2312"/>
          <w:sz w:val="32"/>
          <w:szCs w:val="32"/>
        </w:rPr>
        <w:t>硕士及以上研究生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人才</w:t>
      </w:r>
      <w:r>
        <w:rPr>
          <w:rFonts w:hint="eastAsia" w:ascii="仿宋_GB2312" w:hAnsi="仿宋_GB2312" w:eastAsia="仿宋_GB2312" w:cs="仿宋_GB2312"/>
          <w:sz w:val="32"/>
          <w:szCs w:val="32"/>
        </w:rPr>
        <w:t>公告应聘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条件要求，本人承诺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毕业证、学位证）于202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sz w:val="32"/>
          <w:szCs w:val="32"/>
        </w:rPr>
        <w:t>日前取得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具备考取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（医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师或护师）资格证条件，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医师或护师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资格证书</w:t>
      </w:r>
      <w:r>
        <w:rPr>
          <w:rFonts w:hint="eastAsia" w:ascii="仿宋_GB2312" w:hAnsi="仿宋_GB2312" w:eastAsia="仿宋_GB2312" w:cs="仿宋_GB2312"/>
          <w:sz w:val="32"/>
          <w:szCs w:val="32"/>
        </w:rPr>
        <w:t>于202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年9月30日前取得。对违反以上承诺造成的后果，本人自愿承担相应责任。</w:t>
      </w:r>
    </w:p>
    <w:p w14:paraId="4EE6CE2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特此承诺。</w:t>
      </w:r>
    </w:p>
    <w:p w14:paraId="6E980BD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78EE8F9">
      <w:pPr>
        <w:pStyle w:val="2"/>
        <w:shd w:val="clear" w:color="000000" w:fill="FFFFFF"/>
        <w:spacing w:before="0" w:after="0" w:line="560" w:lineRule="exact"/>
        <w:ind w:right="-483" w:firstLine="4705"/>
        <w:jc w:val="both"/>
        <w:rPr>
          <w:rFonts w:ascii="仿宋" w:hAnsi="仿宋" w:eastAsia="仿宋"/>
          <w:color w:val="333333"/>
          <w:spacing w:val="8"/>
          <w:sz w:val="32"/>
          <w:szCs w:val="32"/>
        </w:rPr>
      </w:pPr>
      <w:r>
        <w:rPr>
          <w:rFonts w:hint="eastAsia" w:ascii="仿宋" w:hAnsi="仿宋" w:eastAsia="仿宋"/>
          <w:color w:val="333333"/>
          <w:spacing w:val="8"/>
          <w:sz w:val="32"/>
          <w:szCs w:val="32"/>
        </w:rPr>
        <w:t>承诺人签字:</w:t>
      </w:r>
    </w:p>
    <w:p w14:paraId="68E1C8E2">
      <w:pPr>
        <w:pStyle w:val="2"/>
        <w:shd w:val="clear" w:color="000000" w:fill="FFFFFF"/>
        <w:spacing w:before="0" w:after="0" w:line="560" w:lineRule="exact"/>
        <w:ind w:firstLine="5712" w:firstLineChars="1700"/>
        <w:jc w:val="both"/>
        <w:rPr>
          <w:rFonts w:ascii="仿宋" w:hAnsi="仿宋" w:eastAsia="仿宋"/>
          <w:color w:val="333333"/>
          <w:spacing w:val="8"/>
          <w:sz w:val="32"/>
          <w:szCs w:val="32"/>
        </w:rPr>
      </w:pPr>
      <w:r>
        <w:rPr>
          <w:rFonts w:hint="eastAsia" w:ascii="仿宋" w:hAnsi="仿宋" w:eastAsia="仿宋"/>
          <w:color w:val="333333"/>
          <w:spacing w:val="8"/>
          <w:sz w:val="32"/>
          <w:szCs w:val="32"/>
        </w:rPr>
        <w:t>年  月  日</w:t>
      </w:r>
    </w:p>
    <w:p w14:paraId="40E83E91">
      <w:pPr>
        <w:spacing w:after="0"/>
        <w:rPr>
          <w:rFonts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1" w:fontKey="{E0BA50AE-0153-4E6D-9598-574CB313EC66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8CC48609-87CF-4A9C-AAFA-11698629B770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C6375194-6803-4F8B-AC0A-6C0F24438F75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balanceSingleByteDoubleByteWidth/>
    <w:ulTrailSpace/>
    <w:adjustLineHeightInTable/>
    <w:useFELayout/>
    <w:compatSetting w:name="compatibilityMode" w:uri="http://schemas.microsoft.com/office/word" w:val="14"/>
  </w:compat>
  <w:docVars>
    <w:docVar w:name="commondata" w:val="eyJoZGlkIjoiNDkwNjQzN2JmOTZiNGE4NTIzNDY1NzdkOGJjMTJjNWQifQ=="/>
  </w:docVars>
  <w:rsids>
    <w:rsidRoot w:val="00A21314"/>
    <w:rsid w:val="003B4332"/>
    <w:rsid w:val="00693A33"/>
    <w:rsid w:val="00A21314"/>
    <w:rsid w:val="04671809"/>
    <w:rsid w:val="17DD4010"/>
    <w:rsid w:val="1A3F4AC9"/>
    <w:rsid w:val="20511774"/>
    <w:rsid w:val="27E605A6"/>
    <w:rsid w:val="46062A4C"/>
    <w:rsid w:val="5C061D6F"/>
    <w:rsid w:val="610F4AF5"/>
  </w:rsids>
  <m:mathPr>
    <m:mathFont m:val="Cambria Math"/>
    <m:brkBin m:val="before"/>
    <m:brkBinSub m:val="--"/>
    <m:smallFrac m:val="1"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spacing w:before="240" w:after="240" w:line="240" w:lineRule="exact"/>
      <w:jc w:val="both"/>
    </w:pPr>
    <w:rPr>
      <w:rFonts w:asciiTheme="minorHAnsi" w:hAnsiTheme="minorHAnsi" w:eastAsiaTheme="minorEastAsia" w:cstheme="minorBidi"/>
      <w:sz w:val="21"/>
      <w:szCs w:val="21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0"/>
    <w:pPr>
      <w:spacing w:before="100" w:beforeAutospacing="1" w:after="100" w:afterAutospacing="1" w:line="240" w:lineRule="auto"/>
      <w:jc w:val="left"/>
    </w:pPr>
    <w:rPr>
      <w:rFonts w:ascii="宋体" w:hAnsi="宋体" w:eastAsia="宋体" w:cs="宋体"/>
      <w:sz w:val="24"/>
      <w:szCs w:val="24"/>
    </w:rPr>
  </w:style>
  <w:style w:type="character" w:styleId="5">
    <w:name w:val="Strong"/>
    <w:basedOn w:val="4"/>
    <w:qFormat/>
    <w:uiPriority w:val="2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179</Words>
  <Characters>193</Characters>
  <Lines>2</Lines>
  <Paragraphs>1</Paragraphs>
  <TotalTime>11</TotalTime>
  <ScaleCrop>false</ScaleCrop>
  <LinksUpToDate>false</LinksUpToDate>
  <CharactersWithSpaces>248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2021-04-29T06:59:00Z</dcterms:created>
  <dc:creator>个人用户</dc:creator>
  <cp:lastModifiedBy>Alma</cp:lastModifiedBy>
  <cp:lastPrinted>2025-03-25T07:41:00Z</cp:lastPrinted>
  <dcterms:modified xsi:type="dcterms:W3CDTF">2025-03-25T08:10:14Z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ED1674D0B940470AA34433A1D0EE3E78_12</vt:lpwstr>
  </property>
  <property fmtid="{D5CDD505-2E9C-101B-9397-08002B2CF9AE}" pid="4" name="KSOTemplateDocerSaveRecord">
    <vt:lpwstr>eyJoZGlkIjoiMjk2NzI0Yjc1MDM1MDBkY2Q0YTRlNjY3NDJjZjljZGUiLCJ1c2VySWQiOiIzNjUzNDczNzcifQ==</vt:lpwstr>
  </property>
</Properties>
</file>